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724F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 w:firstLine="720"/>
        <w:jc w:val="both"/>
        <w:rPr>
          <w:rFonts w:ascii="Arial" w:eastAsia="Arial" w:hAnsi="Arial" w:cs="Arial"/>
          <w:color w:val="000000"/>
          <w:sz w:val="24"/>
          <w:szCs w:val="24"/>
        </w:rPr>
        <w:sectPr w:rsidR="00C66C03">
          <w:pgSz w:w="11906" w:h="16838"/>
          <w:pgMar w:top="568" w:right="1701" w:bottom="1417" w:left="1701" w:header="708" w:footer="708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8F1A52" wp14:editId="56F194BA">
            <wp:simplePos x="0" y="0"/>
            <wp:positionH relativeFrom="column">
              <wp:posOffset>-489583</wp:posOffset>
            </wp:positionH>
            <wp:positionV relativeFrom="paragraph">
              <wp:posOffset>0</wp:posOffset>
            </wp:positionV>
            <wp:extent cx="866775" cy="86677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741644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87192D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MODELO DE PROPOSTA</w:t>
      </w:r>
    </w:p>
    <w:p w14:paraId="3ADDB175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b/>
          <w:color w:val="000000"/>
        </w:rPr>
      </w:pPr>
    </w:p>
    <w:p w14:paraId="65EDB4BC" w14:textId="5C3AA199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color w:val="000000"/>
          <w:sz w:val="24"/>
          <w:szCs w:val="24"/>
        </w:rPr>
        <w:sectPr w:rsidR="00C66C03">
          <w:type w:val="continuous"/>
          <w:pgSz w:w="11906" w:h="16838"/>
          <w:pgMar w:top="568" w:right="1416" w:bottom="1417" w:left="1985" w:header="708" w:footer="708" w:gutter="0"/>
          <w:cols w:num="2" w:space="720" w:equalWidth="0">
            <w:col w:w="4111" w:space="283"/>
            <w:col w:w="4111" w:space="0"/>
          </w:cols>
        </w:sectPr>
      </w:pPr>
      <w:r>
        <w:rPr>
          <w:rFonts w:ascii="Arial" w:eastAsia="Arial" w:hAnsi="Arial" w:cs="Arial"/>
          <w:b/>
          <w:color w:val="000000"/>
        </w:rPr>
        <w:t>EDITAL 001/202</w:t>
      </w:r>
      <w:r w:rsidR="0033628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 - SELEÇÃO DE PROJETOS PARA A BOLSA DE INOVAÇÃO DO INSTITUTO REDITUS DO ANO DE 202</w:t>
      </w:r>
      <w:r>
        <w:rPr>
          <w:rFonts w:ascii="Arial" w:eastAsia="Arial" w:hAnsi="Arial" w:cs="Arial"/>
          <w:b/>
        </w:rPr>
        <w:t>3</w:t>
      </w:r>
    </w:p>
    <w:p w14:paraId="6B3B8B54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-41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5CF918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-41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CCF6FF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2C4FFB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-4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Regras e Instruções </w:t>
      </w:r>
      <w:r>
        <w:rPr>
          <w:rFonts w:ascii="Arial" w:eastAsia="Arial" w:hAnsi="Arial" w:cs="Arial"/>
          <w:b/>
          <w:color w:val="000000"/>
          <w:sz w:val="24"/>
          <w:szCs w:val="24"/>
        </w:rPr>
        <w:t>para Preenchimento e Format</w:t>
      </w:r>
      <w:r>
        <w:rPr>
          <w:rFonts w:ascii="Arial" w:eastAsia="Arial" w:hAnsi="Arial" w:cs="Arial"/>
          <w:b/>
          <w:sz w:val="24"/>
          <w:szCs w:val="24"/>
        </w:rPr>
        <w:t>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180524A1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85B032A" w14:textId="77777777" w:rsidR="00C66C03" w:rsidRDefault="00314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Seja o m</w:t>
      </w:r>
      <w:r>
        <w:rPr>
          <w:rFonts w:ascii="Arial" w:eastAsia="Arial" w:hAnsi="Arial" w:cs="Arial"/>
          <w:sz w:val="20"/>
          <w:szCs w:val="20"/>
        </w:rPr>
        <w:t xml:space="preserve">ais </w:t>
      </w:r>
      <w:r>
        <w:rPr>
          <w:rFonts w:ascii="Arial" w:eastAsia="Arial" w:hAnsi="Arial" w:cs="Arial"/>
          <w:color w:val="000000"/>
          <w:sz w:val="20"/>
          <w:szCs w:val="20"/>
        </w:rPr>
        <w:t>objetivo possível nas respostas;</w:t>
      </w:r>
    </w:p>
    <w:p w14:paraId="76953174" w14:textId="77777777" w:rsidR="00C66C03" w:rsidRDefault="00314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Responda às perguntas seguindo as descrições corretas;</w:t>
      </w:r>
    </w:p>
    <w:p w14:paraId="54972F1E" w14:textId="77777777" w:rsidR="00C66C03" w:rsidRDefault="00314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1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Lembre-se que esse documento será utilizado como insumo de avaliação na etapa de Análise Técni</w:t>
      </w:r>
      <w:r>
        <w:rPr>
          <w:rFonts w:ascii="Arial" w:eastAsia="Arial" w:hAnsi="Arial" w:cs="Arial"/>
          <w:sz w:val="20"/>
          <w:szCs w:val="20"/>
        </w:rPr>
        <w:t>ca;</w:t>
      </w:r>
    </w:p>
    <w:p w14:paraId="46F77507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419"/>
        <w:jc w:val="both"/>
        <w:rPr>
          <w:rFonts w:ascii="Arial" w:eastAsia="Arial" w:hAnsi="Arial" w:cs="Arial"/>
          <w:sz w:val="20"/>
          <w:szCs w:val="20"/>
        </w:rPr>
      </w:pPr>
    </w:p>
    <w:p w14:paraId="1E51734C" w14:textId="77777777" w:rsidR="00C66C03" w:rsidRDefault="00314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projeto deverá ter pelo menos um aluno ou professor dos cursos contemplados neste Edital como membro da equipe;</w:t>
      </w:r>
    </w:p>
    <w:p w14:paraId="35C0F7B6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419"/>
        <w:jc w:val="both"/>
        <w:rPr>
          <w:rFonts w:ascii="Arial" w:eastAsia="Arial" w:hAnsi="Arial" w:cs="Arial"/>
          <w:sz w:val="20"/>
          <w:szCs w:val="20"/>
        </w:rPr>
      </w:pPr>
    </w:p>
    <w:p w14:paraId="46EBD76F" w14:textId="77777777" w:rsidR="00C66C03" w:rsidRDefault="00314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É obrigatório que haja a participação, apoio ou supervisão de um professor dos cursos contemplados neste Edital; </w:t>
      </w:r>
    </w:p>
    <w:p w14:paraId="60B4A0C1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-419"/>
        <w:jc w:val="both"/>
        <w:rPr>
          <w:rFonts w:ascii="Arial" w:eastAsia="Arial" w:hAnsi="Arial" w:cs="Arial"/>
          <w:sz w:val="20"/>
          <w:szCs w:val="20"/>
        </w:rPr>
      </w:pPr>
      <w:bookmarkStart w:id="0" w:name="_heading=h.v69tpxveyh2s" w:colFirst="0" w:colLast="0"/>
      <w:bookmarkEnd w:id="0"/>
    </w:p>
    <w:p w14:paraId="0C87E761" w14:textId="77777777" w:rsidR="00C66C03" w:rsidRDefault="00314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bookmarkStart w:id="1" w:name="_heading=h.3hxx0bd9cm9q" w:colFirst="0" w:colLast="0"/>
      <w:bookmarkEnd w:id="1"/>
      <w:r>
        <w:rPr>
          <w:rFonts w:ascii="Arial" w:eastAsia="Arial" w:hAnsi="Arial" w:cs="Arial"/>
          <w:sz w:val="20"/>
          <w:szCs w:val="20"/>
        </w:rPr>
        <w:t>Atente-se que o limite máximo do documento é de 3 páginas, desconsiderando a tabela com as informações dos proponentes. Nas páginas que contém a tabela, não deve ser colocada nenhuma informação adicional;</w:t>
      </w:r>
    </w:p>
    <w:p w14:paraId="54C430DB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-419"/>
        <w:jc w:val="both"/>
        <w:rPr>
          <w:rFonts w:ascii="Arial" w:eastAsia="Arial" w:hAnsi="Arial" w:cs="Arial"/>
          <w:sz w:val="20"/>
          <w:szCs w:val="20"/>
        </w:rPr>
      </w:pPr>
      <w:bookmarkStart w:id="2" w:name="_heading=h.xxf2648g7zvh" w:colFirst="0" w:colLast="0"/>
      <w:bookmarkEnd w:id="2"/>
    </w:p>
    <w:p w14:paraId="05931961" w14:textId="77777777" w:rsidR="00C66C03" w:rsidRDefault="00314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bookmarkStart w:id="3" w:name="_heading=h.fzcrr325ddi8" w:colFirst="0" w:colLast="0"/>
      <w:bookmarkEnd w:id="3"/>
      <w:r>
        <w:rPr>
          <w:rFonts w:ascii="Arial" w:eastAsia="Arial" w:hAnsi="Arial" w:cs="Arial"/>
          <w:sz w:val="20"/>
          <w:szCs w:val="20"/>
        </w:rPr>
        <w:t>A fonte obrigatória para redigir a proposta é "Arial 10";</w:t>
      </w:r>
    </w:p>
    <w:p w14:paraId="77414D37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-419"/>
        <w:jc w:val="both"/>
        <w:rPr>
          <w:rFonts w:ascii="Arial" w:eastAsia="Arial" w:hAnsi="Arial" w:cs="Arial"/>
          <w:sz w:val="20"/>
          <w:szCs w:val="20"/>
        </w:rPr>
      </w:pPr>
      <w:bookmarkStart w:id="4" w:name="_heading=h.c2fojckimk7" w:colFirst="0" w:colLast="0"/>
      <w:bookmarkEnd w:id="4"/>
    </w:p>
    <w:p w14:paraId="1F3C32EA" w14:textId="77777777" w:rsidR="00C66C03" w:rsidRDefault="00314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bookmarkStart w:id="5" w:name="_heading=h.58ygvaqs36i1" w:colFirst="0" w:colLast="0"/>
      <w:bookmarkEnd w:id="5"/>
      <w:r>
        <w:rPr>
          <w:rFonts w:ascii="Arial" w:eastAsia="Arial" w:hAnsi="Arial" w:cs="Arial"/>
          <w:sz w:val="20"/>
          <w:szCs w:val="20"/>
        </w:rPr>
        <w:t>O documento deverá ser submetido em formato PDF;</w:t>
      </w:r>
    </w:p>
    <w:p w14:paraId="6379FF44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-419"/>
        <w:jc w:val="both"/>
        <w:rPr>
          <w:rFonts w:ascii="Arial" w:eastAsia="Arial" w:hAnsi="Arial" w:cs="Arial"/>
          <w:sz w:val="20"/>
          <w:szCs w:val="20"/>
        </w:rPr>
      </w:pPr>
      <w:bookmarkStart w:id="6" w:name="_heading=h.o491yntg1p8u" w:colFirst="0" w:colLast="0"/>
      <w:bookmarkEnd w:id="6"/>
    </w:p>
    <w:p w14:paraId="5A42BFC0" w14:textId="77777777" w:rsidR="00C66C03" w:rsidRDefault="00314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b/>
          <w:sz w:val="20"/>
          <w:szCs w:val="20"/>
        </w:rPr>
      </w:pPr>
      <w:bookmarkStart w:id="7" w:name="_heading=h.8s6lpg6ua28n" w:colFirst="0" w:colLast="0"/>
      <w:bookmarkEnd w:id="7"/>
      <w:r>
        <w:rPr>
          <w:rFonts w:ascii="Arial" w:eastAsia="Arial" w:hAnsi="Arial" w:cs="Arial"/>
          <w:b/>
          <w:sz w:val="20"/>
          <w:szCs w:val="20"/>
        </w:rPr>
        <w:t xml:space="preserve">O não cumprimento das regras para redação da proposta contidas no documento do edital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acarretará em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desclassificação no edital;</w:t>
      </w:r>
    </w:p>
    <w:p w14:paraId="4DC2FFBE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-419"/>
        <w:jc w:val="both"/>
        <w:rPr>
          <w:rFonts w:ascii="Arial" w:eastAsia="Arial" w:hAnsi="Arial" w:cs="Arial"/>
          <w:sz w:val="20"/>
          <w:szCs w:val="20"/>
        </w:rPr>
      </w:pPr>
      <w:bookmarkStart w:id="8" w:name="_heading=h.tzheqz3pcgf3" w:colFirst="0" w:colLast="0"/>
      <w:bookmarkEnd w:id="8"/>
    </w:p>
    <w:p w14:paraId="4CD9F171" w14:textId="171138AD" w:rsidR="00C66C03" w:rsidRDefault="00314B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b/>
          <w:sz w:val="20"/>
          <w:szCs w:val="20"/>
        </w:rPr>
      </w:pPr>
      <w:bookmarkStart w:id="9" w:name="_heading=h.30j0zll" w:colFirst="0" w:colLast="0"/>
      <w:bookmarkEnd w:id="9"/>
      <w:r>
        <w:rPr>
          <w:rFonts w:ascii="Arial" w:eastAsia="Arial" w:hAnsi="Arial" w:cs="Arial"/>
          <w:b/>
          <w:sz w:val="20"/>
          <w:szCs w:val="20"/>
        </w:rPr>
        <w:t>Este documento deve ser submetido via formulário de inscrição até 25/09/202</w:t>
      </w:r>
      <w:r w:rsidR="006F2EF8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60105896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2358D7" w14:textId="77777777" w:rsidR="00C66C03" w:rsidRDefault="00314B91">
      <w:pPr>
        <w:numPr>
          <w:ilvl w:val="0"/>
          <w:numId w:val="1"/>
        </w:numPr>
        <w:spacing w:after="0" w:line="276" w:lineRule="auto"/>
        <w:ind w:right="-4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Informações dos proponentes:</w:t>
      </w:r>
    </w:p>
    <w:p w14:paraId="5D1434F4" w14:textId="77777777" w:rsidR="00C66C03" w:rsidRDefault="00C66C03">
      <w:pPr>
        <w:spacing w:after="0" w:line="276" w:lineRule="auto"/>
        <w:ind w:left="720" w:right="-419"/>
        <w:jc w:val="both"/>
        <w:rPr>
          <w:rFonts w:ascii="Arial" w:eastAsia="Arial" w:hAnsi="Arial" w:cs="Arial"/>
          <w:sz w:val="24"/>
          <w:szCs w:val="24"/>
        </w:rPr>
      </w:pPr>
    </w:p>
    <w:p w14:paraId="6B40506D" w14:textId="77777777" w:rsidR="00C66C03" w:rsidRDefault="00314B91">
      <w:pP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Indique o nome, data de nascimento, CPF e a relação de </w:t>
      </w:r>
      <w:r>
        <w:rPr>
          <w:rFonts w:ascii="Arial" w:eastAsia="Arial" w:hAnsi="Arial" w:cs="Arial"/>
          <w:b/>
          <w:sz w:val="20"/>
          <w:szCs w:val="20"/>
        </w:rPr>
        <w:t>cada membro da equipe</w:t>
      </w:r>
      <w:r>
        <w:rPr>
          <w:rFonts w:ascii="Arial" w:eastAsia="Arial" w:hAnsi="Arial" w:cs="Arial"/>
          <w:sz w:val="20"/>
          <w:szCs w:val="20"/>
        </w:rPr>
        <w:t xml:space="preserve"> com a UFRJ, de modo que nenhum membro da equipe e do projeto seja deixado de fora. Não se esqueça de também indicar as mesmas informações com relação ao </w:t>
      </w:r>
      <w:r>
        <w:rPr>
          <w:rFonts w:ascii="Arial" w:eastAsia="Arial" w:hAnsi="Arial" w:cs="Arial"/>
          <w:b/>
          <w:sz w:val="20"/>
          <w:szCs w:val="20"/>
        </w:rPr>
        <w:t>professor responsável</w:t>
      </w:r>
      <w:r>
        <w:rPr>
          <w:rFonts w:ascii="Arial" w:eastAsia="Arial" w:hAnsi="Arial" w:cs="Arial"/>
          <w:sz w:val="20"/>
          <w:szCs w:val="20"/>
        </w:rPr>
        <w:t xml:space="preserve">. Siga a formatação do exemplo em cinza. </w:t>
      </w:r>
    </w:p>
    <w:p w14:paraId="1D5A52FF" w14:textId="77777777" w:rsidR="00C66C03" w:rsidRDefault="00C66C03">
      <w:pP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</w:p>
    <w:p w14:paraId="2D2EBB9B" w14:textId="77777777" w:rsidR="00C66C03" w:rsidRDefault="00314B91">
      <w:pP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Caso seja necessário adicionar mais linhas na tabela, basta clicar com o botão direito na tabela, depois em “Inserir” e, por fim, em “Inserir Linhas Abaixo”.</w:t>
      </w:r>
    </w:p>
    <w:p w14:paraId="74E00146" w14:textId="77777777" w:rsidR="00C66C03" w:rsidRDefault="00314B91">
      <w:pP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Caso o número de linhas exceda 10, favor priorizar.</w:t>
      </w:r>
    </w:p>
    <w:p w14:paraId="509DBDB6" w14:textId="77777777" w:rsidR="00C66C03" w:rsidRDefault="00C66C03">
      <w:pP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360"/>
        <w:gridCol w:w="1780"/>
        <w:gridCol w:w="2440"/>
        <w:gridCol w:w="2440"/>
      </w:tblGrid>
      <w:tr w:rsidR="00C66C03" w14:paraId="2E2D4918" w14:textId="77777777">
        <w:trPr>
          <w:trHeight w:val="698"/>
          <w:jc w:val="center"/>
        </w:trPr>
        <w:tc>
          <w:tcPr>
            <w:tcW w:w="2040" w:type="dxa"/>
            <w:shd w:val="clear" w:color="auto" w:fill="000000"/>
            <w:vAlign w:val="center"/>
          </w:tcPr>
          <w:p w14:paraId="4E83BC84" w14:textId="77777777" w:rsidR="00C66C03" w:rsidRDefault="00314B91">
            <w:pPr>
              <w:spacing w:before="120" w:line="276" w:lineRule="auto"/>
              <w:ind w:right="-420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Nome e sobrenome</w:t>
            </w:r>
          </w:p>
        </w:tc>
        <w:tc>
          <w:tcPr>
            <w:tcW w:w="1360" w:type="dxa"/>
            <w:shd w:val="clear" w:color="auto" w:fill="000000"/>
            <w:vAlign w:val="center"/>
          </w:tcPr>
          <w:p w14:paraId="2EE40625" w14:textId="77777777" w:rsidR="00C66C03" w:rsidRDefault="00314B91">
            <w:pPr>
              <w:spacing w:before="120" w:line="276" w:lineRule="auto"/>
              <w:ind w:right="-420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Data de nascimento </w:t>
            </w:r>
          </w:p>
        </w:tc>
        <w:tc>
          <w:tcPr>
            <w:tcW w:w="1780" w:type="dxa"/>
            <w:shd w:val="clear" w:color="auto" w:fill="000000"/>
            <w:vAlign w:val="center"/>
          </w:tcPr>
          <w:p w14:paraId="7CCC8C62" w14:textId="77777777" w:rsidR="00C66C03" w:rsidRDefault="00314B91">
            <w:pPr>
              <w:spacing w:before="120" w:line="276" w:lineRule="auto"/>
              <w:ind w:right="-420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CPF</w:t>
            </w:r>
          </w:p>
        </w:tc>
        <w:tc>
          <w:tcPr>
            <w:tcW w:w="2440" w:type="dxa"/>
            <w:shd w:val="clear" w:color="auto" w:fill="000000"/>
            <w:vAlign w:val="center"/>
          </w:tcPr>
          <w:p w14:paraId="4E328EBA" w14:textId="77777777" w:rsidR="00C66C03" w:rsidRDefault="00314B91">
            <w:pPr>
              <w:spacing w:before="120" w:line="276" w:lineRule="auto"/>
              <w:ind w:right="-420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Relação com a UFRJ</w:t>
            </w:r>
          </w:p>
        </w:tc>
        <w:tc>
          <w:tcPr>
            <w:tcW w:w="2440" w:type="dxa"/>
            <w:shd w:val="clear" w:color="auto" w:fill="000000"/>
            <w:vAlign w:val="center"/>
          </w:tcPr>
          <w:p w14:paraId="049A4A9E" w14:textId="77777777" w:rsidR="00C66C03" w:rsidRDefault="00314B91">
            <w:pPr>
              <w:spacing w:before="120" w:line="276" w:lineRule="auto"/>
              <w:ind w:right="-420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Descrição</w:t>
            </w:r>
          </w:p>
        </w:tc>
      </w:tr>
      <w:tr w:rsidR="00C66C03" w14:paraId="5D33BE69" w14:textId="77777777">
        <w:trPr>
          <w:trHeight w:val="907"/>
          <w:jc w:val="center"/>
        </w:trPr>
        <w:tc>
          <w:tcPr>
            <w:tcW w:w="2040" w:type="dxa"/>
            <w:shd w:val="clear" w:color="auto" w:fill="D9D9D9"/>
            <w:vAlign w:val="center"/>
          </w:tcPr>
          <w:p w14:paraId="1A59F251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Sobrenome</w:t>
            </w:r>
          </w:p>
        </w:tc>
        <w:tc>
          <w:tcPr>
            <w:tcW w:w="1360" w:type="dxa"/>
            <w:shd w:val="clear" w:color="auto" w:fill="D9D9D9"/>
            <w:vAlign w:val="center"/>
          </w:tcPr>
          <w:p w14:paraId="07B1C3AD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01/01/1999</w:t>
            </w:r>
          </w:p>
        </w:tc>
        <w:tc>
          <w:tcPr>
            <w:tcW w:w="1780" w:type="dxa"/>
            <w:shd w:val="clear" w:color="auto" w:fill="D9D9D9"/>
            <w:vAlign w:val="center"/>
          </w:tcPr>
          <w:p w14:paraId="49AC8ACE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999.999.999-99</w:t>
            </w:r>
          </w:p>
        </w:tc>
        <w:tc>
          <w:tcPr>
            <w:tcW w:w="2440" w:type="dxa"/>
            <w:shd w:val="clear" w:color="auto" w:fill="D9D9D9"/>
            <w:vAlign w:val="center"/>
          </w:tcPr>
          <w:p w14:paraId="7B55DB32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Aluno(a)</w:t>
            </w:r>
          </w:p>
          <w:p w14:paraId="27C70F9E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Professor(a)</w:t>
            </w:r>
          </w:p>
          <w:p w14:paraId="1AAEDD05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Outro(a)</w:t>
            </w:r>
          </w:p>
        </w:tc>
        <w:tc>
          <w:tcPr>
            <w:tcW w:w="2440" w:type="dxa"/>
            <w:shd w:val="clear" w:color="auto" w:fill="D9D9D9"/>
            <w:vAlign w:val="center"/>
          </w:tcPr>
          <w:p w14:paraId="4161BA45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Aluno de Engenharia Mecânica, 6º período</w:t>
            </w:r>
          </w:p>
        </w:tc>
      </w:tr>
      <w:tr w:rsidR="00C66C03" w14:paraId="5CEE3C76" w14:textId="77777777">
        <w:trPr>
          <w:trHeight w:val="907"/>
          <w:jc w:val="center"/>
        </w:trPr>
        <w:tc>
          <w:tcPr>
            <w:tcW w:w="2040" w:type="dxa"/>
            <w:vAlign w:val="center"/>
          </w:tcPr>
          <w:p w14:paraId="251C97B7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54F50B97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7CA7DF7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0E4F4BF8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Aluno(a)</w:t>
            </w:r>
          </w:p>
          <w:p w14:paraId="13221767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Professor(a)</w:t>
            </w:r>
          </w:p>
          <w:p w14:paraId="1DE887A3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Outro(a)</w:t>
            </w:r>
          </w:p>
        </w:tc>
        <w:tc>
          <w:tcPr>
            <w:tcW w:w="2440" w:type="dxa"/>
            <w:vAlign w:val="center"/>
          </w:tcPr>
          <w:p w14:paraId="7CA83B0C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6C03" w14:paraId="769A2C7B" w14:textId="77777777">
        <w:trPr>
          <w:trHeight w:val="907"/>
          <w:jc w:val="center"/>
        </w:trPr>
        <w:tc>
          <w:tcPr>
            <w:tcW w:w="2040" w:type="dxa"/>
            <w:vAlign w:val="center"/>
          </w:tcPr>
          <w:p w14:paraId="3A925382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1A9A777F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2E711BD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65A047E4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Aluno(a)</w:t>
            </w:r>
          </w:p>
          <w:p w14:paraId="50F2D390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Professor(a)</w:t>
            </w:r>
          </w:p>
          <w:p w14:paraId="0EAB1E12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Outro(a)</w:t>
            </w:r>
          </w:p>
        </w:tc>
        <w:tc>
          <w:tcPr>
            <w:tcW w:w="2440" w:type="dxa"/>
            <w:vAlign w:val="center"/>
          </w:tcPr>
          <w:p w14:paraId="55AD5B73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6C03" w14:paraId="69FE1CDE" w14:textId="77777777">
        <w:trPr>
          <w:trHeight w:val="907"/>
          <w:jc w:val="center"/>
        </w:trPr>
        <w:tc>
          <w:tcPr>
            <w:tcW w:w="2040" w:type="dxa"/>
            <w:vAlign w:val="center"/>
          </w:tcPr>
          <w:p w14:paraId="13A9657E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64A76185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45527DA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51E68553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Aluno(a)</w:t>
            </w:r>
          </w:p>
          <w:p w14:paraId="1395A4A9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Professor(a)</w:t>
            </w:r>
          </w:p>
          <w:p w14:paraId="6EDAA342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Outro(a)</w:t>
            </w:r>
          </w:p>
        </w:tc>
        <w:tc>
          <w:tcPr>
            <w:tcW w:w="2440" w:type="dxa"/>
            <w:vAlign w:val="center"/>
          </w:tcPr>
          <w:p w14:paraId="54B62033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6C03" w14:paraId="09EA1976" w14:textId="77777777">
        <w:trPr>
          <w:trHeight w:val="907"/>
          <w:jc w:val="center"/>
        </w:trPr>
        <w:tc>
          <w:tcPr>
            <w:tcW w:w="2040" w:type="dxa"/>
            <w:vAlign w:val="center"/>
          </w:tcPr>
          <w:p w14:paraId="54A65068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B6784DE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D60FF62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2D321810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Aluno(a)</w:t>
            </w:r>
          </w:p>
          <w:p w14:paraId="75D1DFE5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Professor(a)</w:t>
            </w:r>
          </w:p>
          <w:p w14:paraId="0F875C57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Outro(a)</w:t>
            </w:r>
          </w:p>
        </w:tc>
        <w:tc>
          <w:tcPr>
            <w:tcW w:w="2440" w:type="dxa"/>
            <w:vAlign w:val="center"/>
          </w:tcPr>
          <w:p w14:paraId="56EE2ABB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6C03" w14:paraId="6F23F433" w14:textId="77777777">
        <w:trPr>
          <w:trHeight w:val="907"/>
          <w:jc w:val="center"/>
        </w:trPr>
        <w:tc>
          <w:tcPr>
            <w:tcW w:w="2040" w:type="dxa"/>
            <w:vAlign w:val="center"/>
          </w:tcPr>
          <w:p w14:paraId="74DF68F4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39CA5579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23DCE1D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3818E921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Aluno(a)</w:t>
            </w:r>
          </w:p>
          <w:p w14:paraId="2EB4727A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Professor(a)</w:t>
            </w:r>
          </w:p>
          <w:p w14:paraId="5B9883D7" w14:textId="77777777" w:rsidR="00C66C03" w:rsidRDefault="00314B91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Outro(a)</w:t>
            </w:r>
          </w:p>
        </w:tc>
        <w:tc>
          <w:tcPr>
            <w:tcW w:w="2440" w:type="dxa"/>
            <w:vAlign w:val="center"/>
          </w:tcPr>
          <w:p w14:paraId="0506C0ED" w14:textId="77777777" w:rsidR="00C66C03" w:rsidRDefault="00C66C03">
            <w:pPr>
              <w:spacing w:line="276" w:lineRule="auto"/>
              <w:ind w:right="-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5C39E5" w14:textId="77777777" w:rsidR="00C66C03" w:rsidRDefault="00C66C03">
      <w:pPr>
        <w:rPr>
          <w:rFonts w:ascii="Arial" w:eastAsia="Arial" w:hAnsi="Arial" w:cs="Arial"/>
          <w:sz w:val="24"/>
          <w:szCs w:val="24"/>
          <w:highlight w:val="yellow"/>
        </w:rPr>
      </w:pPr>
    </w:p>
    <w:p w14:paraId="5A25D949" w14:textId="77777777" w:rsidR="00C66C03" w:rsidRDefault="00314B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1.1) Sob qual das seguintes categorias o projeto se autodeclara?</w:t>
      </w:r>
    </w:p>
    <w:p w14:paraId="790DB037" w14:textId="77777777" w:rsidR="00C66C03" w:rsidRDefault="00314B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  <w:sz w:val="20"/>
          <w:szCs w:val="20"/>
        </w:rPr>
        <w:t xml:space="preserve">☐ </w:t>
      </w:r>
      <w:r>
        <w:rPr>
          <w:rFonts w:ascii="Arial" w:eastAsia="Arial" w:hAnsi="Arial" w:cs="Arial"/>
        </w:rPr>
        <w:t>Pesquisa</w:t>
      </w:r>
    </w:p>
    <w:p w14:paraId="1D2E20FF" w14:textId="77777777" w:rsidR="00C66C03" w:rsidRDefault="00314B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  <w:sz w:val="20"/>
          <w:szCs w:val="20"/>
        </w:rPr>
        <w:t xml:space="preserve">☐ </w:t>
      </w:r>
      <w:r>
        <w:rPr>
          <w:rFonts w:ascii="Arial" w:eastAsia="Arial" w:hAnsi="Arial" w:cs="Arial"/>
        </w:rPr>
        <w:t>Extensão</w:t>
      </w:r>
    </w:p>
    <w:p w14:paraId="0DB4A996" w14:textId="77777777" w:rsidR="00C66C03" w:rsidRDefault="00314B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  <w:sz w:val="20"/>
          <w:szCs w:val="20"/>
        </w:rPr>
        <w:t xml:space="preserve">☐ </w:t>
      </w:r>
      <w:r>
        <w:rPr>
          <w:rFonts w:ascii="Arial" w:eastAsia="Arial" w:hAnsi="Arial" w:cs="Arial"/>
        </w:rPr>
        <w:t>Ensino</w:t>
      </w:r>
    </w:p>
    <w:p w14:paraId="66DA95E3" w14:textId="77777777" w:rsidR="00C66C03" w:rsidRDefault="00314B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  <w:sz w:val="20"/>
          <w:szCs w:val="20"/>
        </w:rPr>
        <w:t xml:space="preserve">☐ </w:t>
      </w:r>
      <w:r>
        <w:rPr>
          <w:rFonts w:ascii="Arial" w:eastAsia="Arial" w:hAnsi="Arial" w:cs="Arial"/>
        </w:rPr>
        <w:t>Inovação e Empreendedorismo</w:t>
      </w:r>
    </w:p>
    <w:p w14:paraId="6AB520B8" w14:textId="77777777" w:rsidR="00C66C03" w:rsidRDefault="00314B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  <w:sz w:val="20"/>
          <w:szCs w:val="20"/>
        </w:rPr>
        <w:t xml:space="preserve">☐ </w:t>
      </w:r>
      <w:r>
        <w:rPr>
          <w:rFonts w:ascii="Arial" w:eastAsia="Arial" w:hAnsi="Arial" w:cs="Arial"/>
        </w:rPr>
        <w:t>Inclusão e Equidade</w:t>
      </w:r>
    </w:p>
    <w:p w14:paraId="41B52B54" w14:textId="77777777" w:rsidR="00C66C03" w:rsidRDefault="00C66C03">
      <w:pPr>
        <w:rPr>
          <w:rFonts w:ascii="Arial" w:eastAsia="Arial" w:hAnsi="Arial" w:cs="Arial"/>
          <w:highlight w:val="yellow"/>
        </w:rPr>
      </w:pPr>
    </w:p>
    <w:p w14:paraId="5E4C125A" w14:textId="77777777" w:rsidR="00C66C03" w:rsidRDefault="00314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Informações do projeto:</w:t>
      </w:r>
    </w:p>
    <w:p w14:paraId="2768E28F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Preencha as informações solicitadas abaixo.</w:t>
      </w:r>
    </w:p>
    <w:p w14:paraId="7DC855F2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0996287E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Nome do projeto: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09C1BC0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Descrição do projeto:</w:t>
      </w:r>
    </w:p>
    <w:p w14:paraId="5FE17482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Motivação do projeto:</w:t>
      </w:r>
    </w:p>
    <w:p w14:paraId="673F7E4F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Como o dinheiro será utilizado:</w:t>
      </w:r>
    </w:p>
    <w:p w14:paraId="09DD89CC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Produto final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e visão de sucesso:</w:t>
      </w:r>
    </w:p>
    <w:p w14:paraId="12FC1C92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419"/>
        <w:jc w:val="both"/>
        <w:rPr>
          <w:rFonts w:ascii="Arial" w:eastAsia="Arial" w:hAnsi="Arial" w:cs="Arial"/>
          <w:sz w:val="24"/>
          <w:szCs w:val="24"/>
        </w:rPr>
      </w:pPr>
    </w:p>
    <w:p w14:paraId="6CE0CF20" w14:textId="77777777" w:rsidR="00C66C03" w:rsidRDefault="00314B91">
      <w:pPr>
        <w:numPr>
          <w:ilvl w:val="0"/>
          <w:numId w:val="1"/>
        </w:numPr>
        <w:spacing w:after="0" w:line="276" w:lineRule="auto"/>
        <w:ind w:right="-4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Resultados já alcançados pelo proponente:</w:t>
      </w:r>
    </w:p>
    <w:p w14:paraId="0776E069" w14:textId="77777777" w:rsidR="00C66C03" w:rsidRDefault="00314B91">
      <w:pPr>
        <w:spacing w:after="20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Descreva aqui,</w:t>
      </w:r>
      <w:r>
        <w:rPr>
          <w:rFonts w:ascii="Arial" w:eastAsia="Arial" w:hAnsi="Arial" w:cs="Arial"/>
          <w:b/>
          <w:sz w:val="20"/>
          <w:szCs w:val="20"/>
        </w:rPr>
        <w:t xml:space="preserve"> em tópicos</w:t>
      </w:r>
      <w:r>
        <w:rPr>
          <w:rFonts w:ascii="Arial" w:eastAsia="Arial" w:hAnsi="Arial" w:cs="Arial"/>
          <w:sz w:val="20"/>
          <w:szCs w:val="20"/>
        </w:rPr>
        <w:t xml:space="preserve">, alguns dos resultados e reconhecimentos já obtidos no passado, como: Premiações em campeonatos ou desafios, projetos realizados, entre outros. </w:t>
      </w:r>
    </w:p>
    <w:p w14:paraId="768BD144" w14:textId="77777777" w:rsidR="00C66C03" w:rsidRDefault="00C66C03">
      <w:pPr>
        <w:spacing w:after="20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</w:p>
    <w:p w14:paraId="6CE81596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419"/>
        <w:jc w:val="both"/>
        <w:rPr>
          <w:rFonts w:ascii="Arial" w:eastAsia="Arial" w:hAnsi="Arial" w:cs="Arial"/>
          <w:sz w:val="24"/>
          <w:szCs w:val="24"/>
        </w:rPr>
      </w:pPr>
    </w:p>
    <w:p w14:paraId="1E910D50" w14:textId="77777777" w:rsidR="00C66C03" w:rsidRDefault="00314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Objetivos e resultados esperados:</w:t>
      </w:r>
    </w:p>
    <w:p w14:paraId="3DB8663E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Descreva aqui os objetivos e resultados esperados do projeto, </w:t>
      </w:r>
      <w:r>
        <w:rPr>
          <w:rFonts w:ascii="Arial" w:eastAsia="Arial" w:hAnsi="Arial" w:cs="Arial"/>
          <w:sz w:val="20"/>
          <w:szCs w:val="20"/>
        </w:rPr>
        <w:t>ressaltando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 benefícios que o projeto visa trazer para os membros da equipe e, principalmente, para a comunidade acadêmica, como impactos positivos na educação e formação dos discentes</w:t>
      </w:r>
      <w:r>
        <w:rPr>
          <w:rFonts w:ascii="Arial" w:eastAsia="Arial" w:hAnsi="Arial" w:cs="Arial"/>
          <w:color w:val="000000"/>
          <w:sz w:val="20"/>
          <w:szCs w:val="20"/>
        </w:rPr>
        <w:t>. Sempre que possível, tente representar os ganhos em números, como estimativa de alunos impactados. At</w:t>
      </w:r>
      <w:r>
        <w:rPr>
          <w:rFonts w:ascii="Arial" w:eastAsia="Arial" w:hAnsi="Arial" w:cs="Arial"/>
          <w:sz w:val="20"/>
          <w:szCs w:val="20"/>
        </w:rPr>
        <w:t>ente-se que todo objetivo, idealmente, deve ter um indicador relacionado (</w:t>
      </w:r>
      <w:proofErr w:type="spellStart"/>
      <w:r>
        <w:rPr>
          <w:rFonts w:ascii="Arial" w:eastAsia="Arial" w:hAnsi="Arial" w:cs="Arial"/>
          <w:sz w:val="20"/>
          <w:szCs w:val="20"/>
        </w:rPr>
        <w:t>ex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objetivo - “Alcançar o primeiro lugar na competição mundial de foguetes”; Indicador - “Colocação na competição mundial de foguetes”). Por fim, descreva, </w:t>
      </w:r>
      <w:r>
        <w:rPr>
          <w:rFonts w:ascii="Arial" w:eastAsia="Arial" w:hAnsi="Arial" w:cs="Arial"/>
          <w:b/>
          <w:sz w:val="20"/>
          <w:szCs w:val="20"/>
        </w:rPr>
        <w:t>em tópicos</w:t>
      </w:r>
      <w:r>
        <w:rPr>
          <w:rFonts w:ascii="Arial" w:eastAsia="Arial" w:hAnsi="Arial" w:cs="Arial"/>
          <w:sz w:val="20"/>
          <w:szCs w:val="20"/>
        </w:rPr>
        <w:t>, quais deveriam ser indicadores de sucesso do projeto em questão. Lembre-se de adicionar explicação para cada um dos indicadores.</w:t>
      </w:r>
    </w:p>
    <w:p w14:paraId="66372A7E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661909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</w:p>
    <w:p w14:paraId="00DB5261" w14:textId="77777777" w:rsidR="00C66C03" w:rsidRDefault="00314B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Objetivos (preencher em tópicos):</w:t>
      </w:r>
    </w:p>
    <w:p w14:paraId="78F3FA1F" w14:textId="77777777" w:rsidR="00C66C03" w:rsidRDefault="00C66C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</w:p>
    <w:p w14:paraId="42CF81E1" w14:textId="77777777" w:rsidR="00C66C03" w:rsidRDefault="00314B91">
      <w:pPr>
        <w:spacing w:before="200" w:after="0" w:line="276" w:lineRule="auto"/>
        <w:ind w:right="-41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Resultados esperados (preencher em tópicos):</w:t>
      </w:r>
    </w:p>
    <w:p w14:paraId="2DB67B77" w14:textId="77777777" w:rsidR="00C66C03" w:rsidRDefault="00C66C03">
      <w:pPr>
        <w:numPr>
          <w:ilvl w:val="0"/>
          <w:numId w:val="3"/>
        </w:numP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</w:p>
    <w:p w14:paraId="4CAB5F31" w14:textId="77777777" w:rsidR="00C66C03" w:rsidRDefault="00314B91">
      <w:pPr>
        <w:spacing w:before="200" w:after="0" w:line="276" w:lineRule="auto"/>
        <w:ind w:right="-41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Indicadores de sucesso do projeto (preencher em tópicos):</w:t>
      </w:r>
    </w:p>
    <w:p w14:paraId="656FC845" w14:textId="77777777" w:rsidR="00C66C03" w:rsidRDefault="00C66C03">
      <w:pPr>
        <w:numPr>
          <w:ilvl w:val="0"/>
          <w:numId w:val="3"/>
        </w:numPr>
        <w:spacing w:after="0" w:line="276" w:lineRule="auto"/>
        <w:ind w:right="-419"/>
        <w:jc w:val="both"/>
        <w:rPr>
          <w:rFonts w:ascii="Arial" w:eastAsia="Arial" w:hAnsi="Arial" w:cs="Arial"/>
          <w:sz w:val="20"/>
          <w:szCs w:val="20"/>
        </w:rPr>
      </w:pPr>
    </w:p>
    <w:p w14:paraId="0C62E75F" w14:textId="77777777" w:rsidR="00C66C03" w:rsidRDefault="00C66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419"/>
        <w:jc w:val="both"/>
        <w:rPr>
          <w:rFonts w:ascii="Arial" w:eastAsia="Arial" w:hAnsi="Arial" w:cs="Arial"/>
          <w:b/>
          <w:sz w:val="20"/>
          <w:szCs w:val="20"/>
        </w:rPr>
      </w:pPr>
    </w:p>
    <w:p w14:paraId="4952D4FE" w14:textId="77777777" w:rsidR="00C66C03" w:rsidRDefault="00C66C03">
      <w:pPr>
        <w:rPr>
          <w:rFonts w:ascii="Arial" w:eastAsia="Arial" w:hAnsi="Arial" w:cs="Arial"/>
          <w:sz w:val="20"/>
          <w:szCs w:val="20"/>
        </w:rPr>
      </w:pPr>
    </w:p>
    <w:p w14:paraId="09C1F7EF" w14:textId="77777777" w:rsidR="00C66C03" w:rsidRDefault="00C66C03">
      <w:pPr>
        <w:rPr>
          <w:rFonts w:ascii="Arial" w:eastAsia="Arial" w:hAnsi="Arial" w:cs="Arial"/>
          <w:sz w:val="24"/>
          <w:szCs w:val="24"/>
        </w:rPr>
      </w:pPr>
    </w:p>
    <w:p w14:paraId="71512F43" w14:textId="77777777" w:rsidR="00C66C03" w:rsidRDefault="00C66C03">
      <w:pPr>
        <w:rPr>
          <w:rFonts w:ascii="Arial" w:eastAsia="Arial" w:hAnsi="Arial" w:cs="Arial"/>
          <w:sz w:val="24"/>
          <w:szCs w:val="24"/>
        </w:rPr>
      </w:pPr>
    </w:p>
    <w:sectPr w:rsidR="00C66C03">
      <w:type w:val="continuous"/>
      <w:pgSz w:w="11906" w:h="16838"/>
      <w:pgMar w:top="568" w:right="1701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4E1"/>
    <w:multiLevelType w:val="multilevel"/>
    <w:tmpl w:val="19C4B4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30A5"/>
    <w:multiLevelType w:val="multilevel"/>
    <w:tmpl w:val="DF3A5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E876F9"/>
    <w:multiLevelType w:val="multilevel"/>
    <w:tmpl w:val="0186E7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C864DB"/>
    <w:multiLevelType w:val="multilevel"/>
    <w:tmpl w:val="CE58A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8557240">
    <w:abstractNumId w:val="0"/>
  </w:num>
  <w:num w:numId="2" w16cid:durableId="1238007482">
    <w:abstractNumId w:val="2"/>
  </w:num>
  <w:num w:numId="3" w16cid:durableId="64032753">
    <w:abstractNumId w:val="1"/>
  </w:num>
  <w:num w:numId="4" w16cid:durableId="1897353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03"/>
    <w:rsid w:val="00314B91"/>
    <w:rsid w:val="00336289"/>
    <w:rsid w:val="006F2EF8"/>
    <w:rsid w:val="00C66C03"/>
    <w:rsid w:val="00E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EE99"/>
  <w15:docId w15:val="{18DEB059-D4F3-44E9-A579-75DCCD7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BTDAvgj6NcLu8r1N6ZUEr2i+rg==">CgMxLjAyDmgudjY5dHB4dmV5aDJzMg5oLjNoeHgwYmQ5Y205cTIOaC54eGYyNjQ4Zzd6dmgyDmguZnpjcnIzMjVkZGk4Mg1oLmMyZm9qY2tpbWs3Mg5oLjU4eWd2YXFzMzZpMTIOaC5vNDkxeW50ZzFwOHUyDmguOHM2bHBnNnVhMjhuMg5oLnR6aGVxejNwY2dmMzIJaC4zMGowemxsOAByITFoVHkyWXdCUm9RRVhWZmhsc1VZU29ncV9pTVoyNldmTQ==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de Lacerda Paiva</dc:creator>
  <cp:lastModifiedBy>Rafael Borges</cp:lastModifiedBy>
  <cp:revision>2</cp:revision>
  <dcterms:created xsi:type="dcterms:W3CDTF">2023-09-18T12:31:00Z</dcterms:created>
  <dcterms:modified xsi:type="dcterms:W3CDTF">2023-09-18T12:31:00Z</dcterms:modified>
</cp:coreProperties>
</file>